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D203" w14:textId="77777777" w:rsidR="0041768B" w:rsidRPr="002B4BBE" w:rsidRDefault="0041768B" w:rsidP="0041768B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bookmarkStart w:id="0" w:name="_Hlk23343113"/>
      <w:r w:rsidRPr="002B4BBE">
        <w:rPr>
          <w:rFonts w:eastAsia="Times New Roman"/>
          <w:b/>
          <w:sz w:val="32"/>
          <w:szCs w:val="32"/>
        </w:rPr>
        <w:t>Mississippi Electronic Government Oversight Committee</w:t>
      </w:r>
    </w:p>
    <w:p w14:paraId="0DAD8579" w14:textId="77777777" w:rsidR="0041768B" w:rsidRPr="002B4BBE" w:rsidRDefault="0041768B" w:rsidP="0041768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54E63844" w14:textId="211D7802" w:rsidR="0041768B" w:rsidRPr="006E464B" w:rsidRDefault="00B74D45" w:rsidP="497D239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B74D45">
        <w:rPr>
          <w:rFonts w:eastAsia="Times New Roman"/>
          <w:b/>
          <w:bCs/>
          <w:sz w:val="24"/>
          <w:szCs w:val="24"/>
        </w:rPr>
        <w:t xml:space="preserve">June 17, </w:t>
      </w:r>
      <w:proofErr w:type="gramStart"/>
      <w:r w:rsidRPr="00B74D45">
        <w:rPr>
          <w:rFonts w:eastAsia="Times New Roman"/>
          <w:b/>
          <w:bCs/>
          <w:sz w:val="24"/>
          <w:szCs w:val="24"/>
        </w:rPr>
        <w:t>2025</w:t>
      </w:r>
      <w:proofErr w:type="gramEnd"/>
      <w:r w:rsidR="0041768B" w:rsidRPr="00B74D45">
        <w:rPr>
          <w:rFonts w:eastAsia="Times New Roman"/>
          <w:b/>
          <w:bCs/>
          <w:sz w:val="24"/>
          <w:szCs w:val="24"/>
        </w:rPr>
        <w:t xml:space="preserve"> at 1:30 PM</w:t>
      </w:r>
      <w:r w:rsidR="0041768B" w:rsidRPr="006E464B">
        <w:rPr>
          <w:rFonts w:eastAsia="Times New Roman"/>
          <w:b/>
          <w:bCs/>
          <w:sz w:val="24"/>
          <w:szCs w:val="24"/>
        </w:rPr>
        <w:t xml:space="preserve"> </w:t>
      </w:r>
    </w:p>
    <w:p w14:paraId="28BA8C19" w14:textId="77777777" w:rsidR="0057194F" w:rsidRPr="00590B63" w:rsidRDefault="0057194F" w:rsidP="497D239C">
      <w:pPr>
        <w:spacing w:after="0" w:line="240" w:lineRule="auto"/>
        <w:jc w:val="center"/>
        <w:rPr>
          <w:rFonts w:eastAsia="Times New Roman"/>
          <w:b/>
          <w:bCs/>
        </w:rPr>
      </w:pPr>
    </w:p>
    <w:p w14:paraId="72F895A2" w14:textId="1DFFE415" w:rsidR="2E6F145C" w:rsidRPr="00590B63" w:rsidRDefault="0057194F" w:rsidP="497D239C">
      <w:pPr>
        <w:spacing w:after="0" w:line="240" w:lineRule="auto"/>
        <w:jc w:val="center"/>
        <w:rPr>
          <w:rFonts w:eastAsia="Times New Roman"/>
          <w:b/>
          <w:bCs/>
        </w:rPr>
      </w:pPr>
      <w:r w:rsidRPr="00590B63">
        <w:rPr>
          <w:rFonts w:eastAsia="Times New Roman"/>
          <w:b/>
          <w:bCs/>
        </w:rPr>
        <w:t xml:space="preserve">Video Conference via </w:t>
      </w:r>
      <w:r w:rsidR="00CF41D5">
        <w:rPr>
          <w:rFonts w:eastAsia="Times New Roman"/>
          <w:b/>
          <w:bCs/>
        </w:rPr>
        <w:t>TEAMS</w:t>
      </w:r>
    </w:p>
    <w:p w14:paraId="02241B65" w14:textId="3E3BA41E" w:rsidR="000A4C01" w:rsidRPr="00590B63" w:rsidRDefault="000A4C01" w:rsidP="497D239C">
      <w:pPr>
        <w:spacing w:after="0" w:line="240" w:lineRule="auto"/>
        <w:jc w:val="center"/>
        <w:rPr>
          <w:rFonts w:eastAsia="Times New Roman"/>
          <w:b/>
          <w:bCs/>
        </w:rPr>
      </w:pPr>
    </w:p>
    <w:p w14:paraId="7505F75F" w14:textId="50047215" w:rsidR="000A4C01" w:rsidRPr="00DA32E5" w:rsidRDefault="000A4C01" w:rsidP="000A4C01">
      <w:pPr>
        <w:spacing w:after="0" w:line="240" w:lineRule="auto"/>
        <w:jc w:val="center"/>
        <w:rPr>
          <w:b/>
          <w:bCs/>
        </w:rPr>
      </w:pPr>
      <w:r w:rsidRPr="00DA32E5">
        <w:rPr>
          <w:b/>
          <w:bCs/>
        </w:rPr>
        <w:t>Join from PC, Mac, Linux, iOS or Android:</w:t>
      </w:r>
    </w:p>
    <w:p w14:paraId="55996126" w14:textId="77777777" w:rsidR="00590B63" w:rsidRPr="00DA32E5" w:rsidRDefault="00590B63" w:rsidP="000A4C01">
      <w:pPr>
        <w:spacing w:after="0" w:line="240" w:lineRule="auto"/>
        <w:jc w:val="center"/>
        <w:rPr>
          <w:b/>
          <w:bCs/>
        </w:rPr>
      </w:pPr>
    </w:p>
    <w:p w14:paraId="647B8E8D" w14:textId="47015740" w:rsidR="00CE0AEC" w:rsidRPr="00DA32E5" w:rsidRDefault="00DA32E5" w:rsidP="00840470">
      <w:pPr>
        <w:spacing w:after="0" w:line="240" w:lineRule="auto"/>
        <w:jc w:val="center"/>
      </w:pPr>
      <w:hyperlink r:id="rId7" w:history="1">
        <w:r w:rsidRPr="00DA32E5">
          <w:rPr>
            <w:rStyle w:val="Hyperlink"/>
          </w:rPr>
          <w:t>https://teams.microsoft.com/l/meetup-join/19%3ameeting_NTU2NTAyNmMtYWNmMy00ZTZhLWFiNDAtNDUyNDg5MDk0YTVk%40thread.v2/0?context=%7b%22Tid%22%3a%22e7bd77f1-3190-440c-a6c6-4ccf9d5f4f4d%22%2c%22Oid%22%3a%220f10fabd-8f06-489d-98ff-758899c5d557%22%7d</w:t>
        </w:r>
      </w:hyperlink>
    </w:p>
    <w:p w14:paraId="4954F510" w14:textId="77777777" w:rsidR="00DA32E5" w:rsidRPr="00DA32E5" w:rsidRDefault="00DA32E5" w:rsidP="00840470">
      <w:pPr>
        <w:spacing w:after="0" w:line="240" w:lineRule="auto"/>
        <w:jc w:val="center"/>
      </w:pPr>
    </w:p>
    <w:p w14:paraId="2E0459C2" w14:textId="77777777" w:rsidR="00DA32E5" w:rsidRPr="00DA32E5" w:rsidRDefault="00DA32E5" w:rsidP="00DA32E5">
      <w:pPr>
        <w:spacing w:after="0" w:line="240" w:lineRule="auto"/>
        <w:jc w:val="center"/>
      </w:pPr>
      <w:r w:rsidRPr="00DA32E5">
        <w:t xml:space="preserve">Meeting ID: 210 236 883 744 0 </w:t>
      </w:r>
    </w:p>
    <w:p w14:paraId="77F42E95" w14:textId="77777777" w:rsidR="00DA32E5" w:rsidRPr="00DA32E5" w:rsidRDefault="00DA32E5" w:rsidP="00DA32E5">
      <w:pPr>
        <w:spacing w:after="0" w:line="240" w:lineRule="auto"/>
        <w:jc w:val="center"/>
      </w:pPr>
      <w:r w:rsidRPr="00DA32E5">
        <w:t xml:space="preserve">Passcode: SV7im6QD </w:t>
      </w:r>
    </w:p>
    <w:p w14:paraId="41F56535" w14:textId="77777777" w:rsidR="00CE0AEC" w:rsidRPr="007D4B2B" w:rsidRDefault="00CE0AEC" w:rsidP="497D239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highlight w:val="yellow"/>
        </w:rPr>
      </w:pPr>
    </w:p>
    <w:p w14:paraId="182B4181" w14:textId="3C960687" w:rsidR="0041768B" w:rsidRPr="007D4B2B" w:rsidRDefault="0041768B" w:rsidP="497D239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bookmarkStart w:id="1" w:name="_Hlk42531401"/>
      <w:r w:rsidRPr="007D4B2B">
        <w:rPr>
          <w:rFonts w:eastAsia="Times New Roman"/>
          <w:b/>
          <w:bCs/>
          <w:sz w:val="24"/>
          <w:szCs w:val="24"/>
        </w:rPr>
        <w:t>AGENDA</w:t>
      </w:r>
    </w:p>
    <w:p w14:paraId="1DC05936" w14:textId="77777777" w:rsidR="0041768B" w:rsidRPr="007D4B2B" w:rsidRDefault="0041768B" w:rsidP="0041768B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772B3C1D" w14:textId="6932F0A5" w:rsidR="0041768B" w:rsidRPr="00B74D45" w:rsidRDefault="0041768B" w:rsidP="0041768B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B74D45">
        <w:rPr>
          <w:rFonts w:eastAsia="Times New Roman"/>
        </w:rPr>
        <w:t xml:space="preserve">Welcome – </w:t>
      </w:r>
      <w:r w:rsidR="00013252" w:rsidRPr="00B74D45">
        <w:t>Ms. Stephanie Hedgepeth</w:t>
      </w:r>
    </w:p>
    <w:p w14:paraId="50AE1A06" w14:textId="5CC81C78" w:rsidR="0041768B" w:rsidRPr="00B74D45" w:rsidRDefault="0041768B" w:rsidP="0041768B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B74D45">
        <w:rPr>
          <w:rFonts w:eastAsia="Times New Roman"/>
        </w:rPr>
        <w:t xml:space="preserve">Approval of Minutes for the </w:t>
      </w:r>
      <w:r w:rsidR="00B74D45" w:rsidRPr="00B74D45">
        <w:rPr>
          <w:rFonts w:eastAsia="Times New Roman"/>
        </w:rPr>
        <w:t xml:space="preserve">April 15, </w:t>
      </w:r>
      <w:r w:rsidR="004B1665" w:rsidRPr="00B74D45">
        <w:rPr>
          <w:rFonts w:eastAsia="Times New Roman"/>
        </w:rPr>
        <w:t>2025,</w:t>
      </w:r>
      <w:r w:rsidR="00B74D45" w:rsidRPr="00B74D45">
        <w:rPr>
          <w:rFonts w:eastAsia="Times New Roman"/>
        </w:rPr>
        <w:t xml:space="preserve"> and Special Called Meetings April 30, </w:t>
      </w:r>
      <w:r w:rsidR="004B1665" w:rsidRPr="00B74D45">
        <w:rPr>
          <w:rFonts w:eastAsia="Times New Roman"/>
        </w:rPr>
        <w:t>2025,</w:t>
      </w:r>
      <w:r w:rsidR="00B74D45" w:rsidRPr="00B74D45">
        <w:rPr>
          <w:rFonts w:eastAsia="Times New Roman"/>
        </w:rPr>
        <w:t xml:space="preserve"> and May 20, 2025</w:t>
      </w:r>
      <w:r w:rsidRPr="00B74D45">
        <w:rPr>
          <w:rFonts w:eastAsia="Times New Roman"/>
        </w:rPr>
        <w:t xml:space="preserve"> – </w:t>
      </w:r>
      <w:r w:rsidR="00013252" w:rsidRPr="00B74D45">
        <w:t>Ms. Stephanie Hedgepeth</w:t>
      </w:r>
    </w:p>
    <w:p w14:paraId="5C91E561" w14:textId="539393CE" w:rsidR="00AA0C55" w:rsidRPr="00E009BE" w:rsidRDefault="00AA0C55" w:rsidP="00AA0C55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E009BE">
        <w:rPr>
          <w:rFonts w:eastAsia="Times New Roman"/>
        </w:rPr>
        <w:t xml:space="preserve">Request from the Mississippi Department of Wildlife, Fisheries and Parks to extend the temporary waiver of the EOC fee for their new parks and reservation system through </w:t>
      </w:r>
      <w:r w:rsidRPr="00AA0C55">
        <w:rPr>
          <w:rFonts w:eastAsia="Times New Roman"/>
          <w:highlight w:val="yellow"/>
        </w:rPr>
        <w:t>June 30, 2025</w:t>
      </w:r>
      <w:r w:rsidRPr="00E009BE">
        <w:rPr>
          <w:rFonts w:eastAsia="Times New Roman"/>
        </w:rPr>
        <w:t xml:space="preserve"> – Mississippi Department of Wildlife, Fisheries and Parks</w:t>
      </w:r>
      <w:r w:rsidR="003B0F07">
        <w:rPr>
          <w:rFonts w:eastAsia="Times New Roman"/>
        </w:rPr>
        <w:t xml:space="preserve"> and Tyler</w:t>
      </w:r>
    </w:p>
    <w:p w14:paraId="42292AD3" w14:textId="138420BF" w:rsidR="0041768B" w:rsidRPr="00B74D45" w:rsidRDefault="0041768B" w:rsidP="0041768B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B74D45">
        <w:rPr>
          <w:rFonts w:eastAsia="Times New Roman"/>
        </w:rPr>
        <w:t xml:space="preserve">Project Status – </w:t>
      </w:r>
      <w:bookmarkStart w:id="2" w:name="_Hlk141345497"/>
      <w:r w:rsidR="00F065B7" w:rsidRPr="00B74D45">
        <w:rPr>
          <w:rFonts w:eastAsia="Times New Roman"/>
        </w:rPr>
        <w:t>M</w:t>
      </w:r>
      <w:r w:rsidR="005C44B5" w:rsidRPr="00B74D45">
        <w:rPr>
          <w:rFonts w:eastAsia="Times New Roman"/>
        </w:rPr>
        <w:t>s</w:t>
      </w:r>
      <w:r w:rsidR="00F065B7" w:rsidRPr="00B74D45">
        <w:rPr>
          <w:rFonts w:eastAsia="Times New Roman"/>
        </w:rPr>
        <w:t xml:space="preserve">. </w:t>
      </w:r>
      <w:r w:rsidR="005C44B5" w:rsidRPr="00B74D45">
        <w:rPr>
          <w:rFonts w:eastAsia="Times New Roman"/>
        </w:rPr>
        <w:t>Tina Wells, Tyler Technologies</w:t>
      </w:r>
      <w:bookmarkEnd w:id="2"/>
    </w:p>
    <w:p w14:paraId="405CC7E7" w14:textId="69F065D4" w:rsidR="0041768B" w:rsidRPr="00B74D45" w:rsidRDefault="0041768B" w:rsidP="006E464B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B74D45">
        <w:rPr>
          <w:rFonts w:eastAsia="Times New Roman"/>
        </w:rPr>
        <w:t xml:space="preserve">Project Highlights </w:t>
      </w:r>
    </w:p>
    <w:p w14:paraId="5FC3BA10" w14:textId="7C2BCAFC" w:rsidR="002A5E3E" w:rsidRPr="00B74D45" w:rsidRDefault="002A5E3E" w:rsidP="002A5E3E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B74D45">
        <w:rPr>
          <w:rFonts w:eastAsia="Times New Roman"/>
        </w:rPr>
        <w:t xml:space="preserve">Fiscal Reporting </w:t>
      </w:r>
      <w:r w:rsidR="00B8422C" w:rsidRPr="00B74D45">
        <w:rPr>
          <w:rFonts w:eastAsia="Times New Roman"/>
        </w:rPr>
        <w:t>for the Current Period</w:t>
      </w:r>
    </w:p>
    <w:p w14:paraId="7964825E" w14:textId="1ACF83D4" w:rsidR="00625A8C" w:rsidRPr="00B74D45" w:rsidRDefault="00625A8C" w:rsidP="0041768B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B74D45">
        <w:rPr>
          <w:rFonts w:eastAsia="Times New Roman"/>
        </w:rPr>
        <w:t>Review</w:t>
      </w:r>
      <w:r w:rsidR="00351295" w:rsidRPr="00B74D45">
        <w:rPr>
          <w:rFonts w:eastAsia="Times New Roman"/>
        </w:rPr>
        <w:t xml:space="preserve"> of Project Queue</w:t>
      </w:r>
    </w:p>
    <w:p w14:paraId="69E4A1F9" w14:textId="5A8BDFCE" w:rsidR="008B06DA" w:rsidRPr="0051151D" w:rsidRDefault="0041768B" w:rsidP="00311D3A">
      <w:pPr>
        <w:numPr>
          <w:ilvl w:val="0"/>
          <w:numId w:val="1"/>
        </w:numPr>
        <w:spacing w:before="240" w:after="0" w:line="240" w:lineRule="auto"/>
      </w:pPr>
      <w:r w:rsidRPr="00B74D45">
        <w:rPr>
          <w:rFonts w:eastAsia="Times New Roman"/>
        </w:rPr>
        <w:t xml:space="preserve">Discussion and Approval of Project Queue – </w:t>
      </w:r>
      <w:r w:rsidR="00013252" w:rsidRPr="00B74D45">
        <w:t>Ms. Stephanie Hedgepeth</w:t>
      </w:r>
    </w:p>
    <w:p w14:paraId="0117504E" w14:textId="45BC2BFF" w:rsidR="008B06DA" w:rsidRPr="008B06DA" w:rsidRDefault="00B74D45" w:rsidP="008B06DA">
      <w:pPr>
        <w:pStyle w:val="ListParagraph"/>
        <w:numPr>
          <w:ilvl w:val="0"/>
          <w:numId w:val="1"/>
        </w:numPr>
        <w:spacing w:before="240" w:after="0" w:line="240" w:lineRule="auto"/>
      </w:pPr>
      <w:r w:rsidRPr="008B06DA">
        <w:rPr>
          <w:rFonts w:eastAsia="Times New Roman"/>
        </w:rPr>
        <w:t>Overview of Government Experience Award Submission</w:t>
      </w:r>
      <w:r w:rsidR="008B06DA">
        <w:rPr>
          <w:rFonts w:eastAsia="Times New Roman"/>
        </w:rPr>
        <w:t xml:space="preserve"> – Ms. Tina Wells</w:t>
      </w:r>
    </w:p>
    <w:p w14:paraId="5545532E" w14:textId="0326C319" w:rsidR="00B74D45" w:rsidRPr="0051151D" w:rsidRDefault="00B74D45" w:rsidP="008B06DA">
      <w:pPr>
        <w:pStyle w:val="ListParagraph"/>
        <w:spacing w:before="240" w:after="0" w:line="240" w:lineRule="auto"/>
      </w:pPr>
      <w:r w:rsidRPr="008B06DA">
        <w:rPr>
          <w:rFonts w:eastAsia="Times New Roman"/>
        </w:rPr>
        <w:t xml:space="preserve"> </w:t>
      </w:r>
    </w:p>
    <w:p w14:paraId="6D962B22" w14:textId="0CEF05A4" w:rsidR="00B74D45" w:rsidRPr="0051151D" w:rsidRDefault="00B74D45" w:rsidP="008B06DA">
      <w:pPr>
        <w:pStyle w:val="ListParagraph"/>
        <w:numPr>
          <w:ilvl w:val="0"/>
          <w:numId w:val="1"/>
        </w:numPr>
        <w:spacing w:before="240" w:after="0" w:line="240" w:lineRule="auto"/>
      </w:pPr>
      <w:r w:rsidRPr="008B06DA">
        <w:rPr>
          <w:rFonts w:eastAsia="Times New Roman"/>
        </w:rPr>
        <w:t>Overview of Portal Security and Infrastructure</w:t>
      </w:r>
      <w:r w:rsidR="008B06DA">
        <w:rPr>
          <w:rFonts w:eastAsia="Times New Roman"/>
        </w:rPr>
        <w:t xml:space="preserve"> – </w:t>
      </w:r>
      <w:r w:rsidR="00B8218E">
        <w:rPr>
          <w:rFonts w:eastAsia="Times New Roman"/>
        </w:rPr>
        <w:t>Mr. David Campbell</w:t>
      </w:r>
    </w:p>
    <w:p w14:paraId="1DF15414" w14:textId="0A4BBB6C" w:rsidR="00B74D45" w:rsidRPr="00B74D45" w:rsidRDefault="00B74D45" w:rsidP="497D239C">
      <w:pPr>
        <w:numPr>
          <w:ilvl w:val="0"/>
          <w:numId w:val="1"/>
        </w:numPr>
        <w:spacing w:before="240" w:after="0" w:line="240" w:lineRule="auto"/>
      </w:pPr>
      <w:r w:rsidRPr="00B74D45">
        <w:rPr>
          <w:rFonts w:eastAsia="Times New Roman"/>
        </w:rPr>
        <w:t>PCI Compliance Program Update – Mr. David Campbell</w:t>
      </w:r>
    </w:p>
    <w:p w14:paraId="536924C5" w14:textId="4783EADA" w:rsidR="00A3090F" w:rsidRPr="00B74D45" w:rsidRDefault="00B74D45" w:rsidP="008B06DA">
      <w:pPr>
        <w:numPr>
          <w:ilvl w:val="0"/>
          <w:numId w:val="1"/>
        </w:numPr>
        <w:spacing w:before="240" w:after="0" w:line="240" w:lineRule="auto"/>
      </w:pPr>
      <w:r w:rsidRPr="00B74D45">
        <w:rPr>
          <w:rFonts w:eastAsia="Times New Roman"/>
        </w:rPr>
        <w:t xml:space="preserve">Review and Approval of Meeting Schedule for FY 2026 – </w:t>
      </w:r>
      <w:r w:rsidRPr="00B74D45">
        <w:t>Ms. Stephanie Hedgepeth</w:t>
      </w:r>
    </w:p>
    <w:p w14:paraId="049DF8B5" w14:textId="4E333504" w:rsidR="0041768B" w:rsidRPr="00B74D45" w:rsidRDefault="0041768B" w:rsidP="497D239C">
      <w:pPr>
        <w:numPr>
          <w:ilvl w:val="0"/>
          <w:numId w:val="1"/>
        </w:numPr>
        <w:spacing w:before="240" w:after="0" w:line="240" w:lineRule="auto"/>
      </w:pPr>
      <w:r w:rsidRPr="00B74D45">
        <w:rPr>
          <w:rFonts w:eastAsia="Times New Roman"/>
        </w:rPr>
        <w:t xml:space="preserve">Verification of Quorum for </w:t>
      </w:r>
      <w:r w:rsidR="000C7D45" w:rsidRPr="00B74D45">
        <w:rPr>
          <w:rFonts w:eastAsia="Times New Roman"/>
        </w:rPr>
        <w:t xml:space="preserve">Next </w:t>
      </w:r>
      <w:r w:rsidRPr="00B74D45">
        <w:rPr>
          <w:rFonts w:eastAsia="Times New Roman"/>
        </w:rPr>
        <w:t xml:space="preserve">Meeting </w:t>
      </w:r>
      <w:r w:rsidR="00EB42A1" w:rsidRPr="00B74D45">
        <w:rPr>
          <w:rFonts w:eastAsia="Times New Roman"/>
        </w:rPr>
        <w:t xml:space="preserve">– </w:t>
      </w:r>
      <w:r w:rsidR="00013252" w:rsidRPr="00B74D45">
        <w:t>Ms. Stephanie Hedgepeth</w:t>
      </w:r>
    </w:p>
    <w:p w14:paraId="3B5AF5A5" w14:textId="6E6CA6F5" w:rsidR="000C7D45" w:rsidRPr="00B74D45" w:rsidRDefault="00B74D45" w:rsidP="000C7D4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B74D45">
        <w:rPr>
          <w:rFonts w:eastAsia="Times New Roman"/>
        </w:rPr>
        <w:t xml:space="preserve">August 19, </w:t>
      </w:r>
      <w:proofErr w:type="gramStart"/>
      <w:r w:rsidRPr="00B74D45">
        <w:rPr>
          <w:rFonts w:eastAsia="Times New Roman"/>
        </w:rPr>
        <w:t>2025</w:t>
      </w:r>
      <w:proofErr w:type="gramEnd"/>
      <w:r w:rsidR="000C7D45" w:rsidRPr="00B74D45">
        <w:rPr>
          <w:rFonts w:eastAsia="Times New Roman"/>
        </w:rPr>
        <w:t xml:space="preserve"> at 1:30 pm</w:t>
      </w:r>
    </w:p>
    <w:p w14:paraId="510C16C9" w14:textId="77777777" w:rsidR="00706273" w:rsidRPr="00B74D45" w:rsidRDefault="00706273" w:rsidP="00706273">
      <w:pPr>
        <w:spacing w:after="0" w:line="240" w:lineRule="auto"/>
        <w:rPr>
          <w:rFonts w:eastAsia="Times New Roman"/>
        </w:rPr>
      </w:pPr>
    </w:p>
    <w:p w14:paraId="5DB52651" w14:textId="5775BBF5" w:rsidR="00706273" w:rsidRPr="00B74D45" w:rsidRDefault="00706273" w:rsidP="00BB1A9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B74D45">
        <w:rPr>
          <w:rFonts w:eastAsia="Times New Roman"/>
        </w:rPr>
        <w:t>Discussion of Other Business</w:t>
      </w:r>
    </w:p>
    <w:p w14:paraId="18224C01" w14:textId="6ADD7E0C" w:rsidR="0041768B" w:rsidRPr="00B74D45" w:rsidRDefault="0041768B" w:rsidP="0041768B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B74D45">
        <w:rPr>
          <w:rFonts w:eastAsia="Times New Roman"/>
        </w:rPr>
        <w:t>Adjourn</w:t>
      </w:r>
      <w:r w:rsidR="00EB42A1" w:rsidRPr="00B74D45">
        <w:rPr>
          <w:rFonts w:eastAsia="Times New Roman"/>
        </w:rPr>
        <w:t xml:space="preserve"> – </w:t>
      </w:r>
      <w:r w:rsidR="00013252" w:rsidRPr="00B74D45">
        <w:t>Ms. Stephanie Hedgepeth</w:t>
      </w:r>
    </w:p>
    <w:bookmarkEnd w:id="0"/>
    <w:bookmarkEnd w:id="1"/>
    <w:p w14:paraId="76CA77EF" w14:textId="2EF6E9BC" w:rsidR="009573A9" w:rsidRDefault="009573A9"/>
    <w:sectPr w:rsidR="00957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9600" w14:textId="77777777" w:rsidR="00403DC0" w:rsidRDefault="00403DC0" w:rsidP="00403DC0">
      <w:pPr>
        <w:spacing w:after="0" w:line="240" w:lineRule="auto"/>
      </w:pPr>
      <w:r>
        <w:separator/>
      </w:r>
    </w:p>
  </w:endnote>
  <w:endnote w:type="continuationSeparator" w:id="0">
    <w:p w14:paraId="2EF27C21" w14:textId="77777777" w:rsidR="00403DC0" w:rsidRDefault="00403DC0" w:rsidP="0040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C210" w14:textId="77777777" w:rsidR="00403DC0" w:rsidRDefault="00403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2B66" w14:textId="77777777" w:rsidR="00403DC0" w:rsidRDefault="00403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6435" w14:textId="77777777" w:rsidR="00403DC0" w:rsidRDefault="00403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D5FBF" w14:textId="77777777" w:rsidR="00403DC0" w:rsidRDefault="00403DC0" w:rsidP="00403DC0">
      <w:pPr>
        <w:spacing w:after="0" w:line="240" w:lineRule="auto"/>
      </w:pPr>
      <w:r>
        <w:separator/>
      </w:r>
    </w:p>
  </w:footnote>
  <w:footnote w:type="continuationSeparator" w:id="0">
    <w:p w14:paraId="339A473E" w14:textId="77777777" w:rsidR="00403DC0" w:rsidRDefault="00403DC0" w:rsidP="0040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9ACF" w14:textId="77777777" w:rsidR="00403DC0" w:rsidRDefault="00403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7255" w14:textId="77777777" w:rsidR="00403DC0" w:rsidRDefault="00403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06E7" w14:textId="77777777" w:rsidR="00403DC0" w:rsidRDefault="00403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543"/>
    <w:multiLevelType w:val="hybridMultilevel"/>
    <w:tmpl w:val="17707BB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209F"/>
    <w:multiLevelType w:val="hybridMultilevel"/>
    <w:tmpl w:val="5BBA5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644A8F"/>
    <w:multiLevelType w:val="hybridMultilevel"/>
    <w:tmpl w:val="C58C25F0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449269">
    <w:abstractNumId w:val="2"/>
  </w:num>
  <w:num w:numId="2" w16cid:durableId="24596716">
    <w:abstractNumId w:val="1"/>
  </w:num>
  <w:num w:numId="3" w16cid:durableId="33411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8B"/>
    <w:rsid w:val="00011C6C"/>
    <w:rsid w:val="00013252"/>
    <w:rsid w:val="000437C9"/>
    <w:rsid w:val="00056095"/>
    <w:rsid w:val="00070CE7"/>
    <w:rsid w:val="000A4C01"/>
    <w:rsid w:val="000C7D45"/>
    <w:rsid w:val="000D27C1"/>
    <w:rsid w:val="000D5E85"/>
    <w:rsid w:val="000E196A"/>
    <w:rsid w:val="000F72BF"/>
    <w:rsid w:val="0014180C"/>
    <w:rsid w:val="00150095"/>
    <w:rsid w:val="00194B0D"/>
    <w:rsid w:val="001A5E59"/>
    <w:rsid w:val="001C6675"/>
    <w:rsid w:val="001F4FB8"/>
    <w:rsid w:val="00206510"/>
    <w:rsid w:val="0022190D"/>
    <w:rsid w:val="00260580"/>
    <w:rsid w:val="00285EC2"/>
    <w:rsid w:val="002A5E3E"/>
    <w:rsid w:val="002B1D7B"/>
    <w:rsid w:val="002B4BBE"/>
    <w:rsid w:val="002C0BEA"/>
    <w:rsid w:val="00311D3A"/>
    <w:rsid w:val="0032271E"/>
    <w:rsid w:val="003263F1"/>
    <w:rsid w:val="00350AED"/>
    <w:rsid w:val="00351295"/>
    <w:rsid w:val="00361521"/>
    <w:rsid w:val="003B0F07"/>
    <w:rsid w:val="003B3665"/>
    <w:rsid w:val="003B3B44"/>
    <w:rsid w:val="003B6BF2"/>
    <w:rsid w:val="00403ABA"/>
    <w:rsid w:val="00403DC0"/>
    <w:rsid w:val="0041768B"/>
    <w:rsid w:val="00422421"/>
    <w:rsid w:val="00427869"/>
    <w:rsid w:val="004427F9"/>
    <w:rsid w:val="004532C4"/>
    <w:rsid w:val="00463A32"/>
    <w:rsid w:val="00464A1A"/>
    <w:rsid w:val="004A0041"/>
    <w:rsid w:val="004A18CD"/>
    <w:rsid w:val="004B0CCF"/>
    <w:rsid w:val="004B1665"/>
    <w:rsid w:val="004C5424"/>
    <w:rsid w:val="004F0AD0"/>
    <w:rsid w:val="00504CB1"/>
    <w:rsid w:val="0051151D"/>
    <w:rsid w:val="00530DF8"/>
    <w:rsid w:val="005660AD"/>
    <w:rsid w:val="0057194F"/>
    <w:rsid w:val="00590B63"/>
    <w:rsid w:val="005C316A"/>
    <w:rsid w:val="005C44B5"/>
    <w:rsid w:val="00625A8C"/>
    <w:rsid w:val="00641ABA"/>
    <w:rsid w:val="006E464B"/>
    <w:rsid w:val="006F0A67"/>
    <w:rsid w:val="00706273"/>
    <w:rsid w:val="0075611D"/>
    <w:rsid w:val="00763325"/>
    <w:rsid w:val="007868D4"/>
    <w:rsid w:val="00794354"/>
    <w:rsid w:val="00797462"/>
    <w:rsid w:val="007C271A"/>
    <w:rsid w:val="007D4B2B"/>
    <w:rsid w:val="007D764A"/>
    <w:rsid w:val="007F1801"/>
    <w:rsid w:val="00840470"/>
    <w:rsid w:val="00846C15"/>
    <w:rsid w:val="008533B9"/>
    <w:rsid w:val="008767E9"/>
    <w:rsid w:val="008B06DA"/>
    <w:rsid w:val="009111BE"/>
    <w:rsid w:val="009170FC"/>
    <w:rsid w:val="0095433E"/>
    <w:rsid w:val="009573A9"/>
    <w:rsid w:val="00980978"/>
    <w:rsid w:val="009932CC"/>
    <w:rsid w:val="00994E68"/>
    <w:rsid w:val="009A6F5B"/>
    <w:rsid w:val="00A15CC4"/>
    <w:rsid w:val="00A17DC7"/>
    <w:rsid w:val="00A2196D"/>
    <w:rsid w:val="00A27145"/>
    <w:rsid w:val="00A3090F"/>
    <w:rsid w:val="00A36230"/>
    <w:rsid w:val="00A362B6"/>
    <w:rsid w:val="00A75062"/>
    <w:rsid w:val="00AA0C55"/>
    <w:rsid w:val="00AA12DF"/>
    <w:rsid w:val="00AB299F"/>
    <w:rsid w:val="00AC0C42"/>
    <w:rsid w:val="00AE1FA5"/>
    <w:rsid w:val="00AF1BE4"/>
    <w:rsid w:val="00B0145E"/>
    <w:rsid w:val="00B16EE7"/>
    <w:rsid w:val="00B244B6"/>
    <w:rsid w:val="00B47B37"/>
    <w:rsid w:val="00B74D45"/>
    <w:rsid w:val="00B75B8D"/>
    <w:rsid w:val="00B8218E"/>
    <w:rsid w:val="00B8422C"/>
    <w:rsid w:val="00BA443D"/>
    <w:rsid w:val="00BB1A99"/>
    <w:rsid w:val="00C12A00"/>
    <w:rsid w:val="00C17518"/>
    <w:rsid w:val="00C36770"/>
    <w:rsid w:val="00C515E9"/>
    <w:rsid w:val="00C528A2"/>
    <w:rsid w:val="00C67819"/>
    <w:rsid w:val="00C83CFF"/>
    <w:rsid w:val="00C85961"/>
    <w:rsid w:val="00C94E8B"/>
    <w:rsid w:val="00CA24F0"/>
    <w:rsid w:val="00CB6C08"/>
    <w:rsid w:val="00CC3221"/>
    <w:rsid w:val="00CE0AEC"/>
    <w:rsid w:val="00CE3CD8"/>
    <w:rsid w:val="00CF41D5"/>
    <w:rsid w:val="00CF65FE"/>
    <w:rsid w:val="00D32419"/>
    <w:rsid w:val="00D62B98"/>
    <w:rsid w:val="00D74F4C"/>
    <w:rsid w:val="00D75EFD"/>
    <w:rsid w:val="00D91A9B"/>
    <w:rsid w:val="00DA32E5"/>
    <w:rsid w:val="00E379FC"/>
    <w:rsid w:val="00E54B34"/>
    <w:rsid w:val="00E5502C"/>
    <w:rsid w:val="00EA2329"/>
    <w:rsid w:val="00EB0215"/>
    <w:rsid w:val="00EB2A01"/>
    <w:rsid w:val="00EB42A1"/>
    <w:rsid w:val="00EC23D7"/>
    <w:rsid w:val="00EE5B09"/>
    <w:rsid w:val="00F065B7"/>
    <w:rsid w:val="00F137E6"/>
    <w:rsid w:val="00F21E2A"/>
    <w:rsid w:val="00F23347"/>
    <w:rsid w:val="00F462B9"/>
    <w:rsid w:val="00F62B78"/>
    <w:rsid w:val="00F632D8"/>
    <w:rsid w:val="00F77A0E"/>
    <w:rsid w:val="00F8779C"/>
    <w:rsid w:val="00FA2DD9"/>
    <w:rsid w:val="00FB57A9"/>
    <w:rsid w:val="00FC4C39"/>
    <w:rsid w:val="02074ED7"/>
    <w:rsid w:val="057EDC0F"/>
    <w:rsid w:val="107B43F1"/>
    <w:rsid w:val="163029CF"/>
    <w:rsid w:val="2443637B"/>
    <w:rsid w:val="2604BC58"/>
    <w:rsid w:val="26968F10"/>
    <w:rsid w:val="299236DB"/>
    <w:rsid w:val="2B19C450"/>
    <w:rsid w:val="2B8C93BD"/>
    <w:rsid w:val="2E6F145C"/>
    <w:rsid w:val="3E0DC6C4"/>
    <w:rsid w:val="42E51EEE"/>
    <w:rsid w:val="497D239C"/>
    <w:rsid w:val="5C935C14"/>
    <w:rsid w:val="5FC826A1"/>
    <w:rsid w:val="6E14E842"/>
    <w:rsid w:val="73D7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4C50637"/>
  <w15:chartTrackingRefBased/>
  <w15:docId w15:val="{A1006281-2D92-4019-9240-E1D27210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C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DC0"/>
  </w:style>
  <w:style w:type="paragraph" w:styleId="Footer">
    <w:name w:val="footer"/>
    <w:basedOn w:val="Normal"/>
    <w:link w:val="FooterChar"/>
    <w:uiPriority w:val="99"/>
    <w:unhideWhenUsed/>
    <w:rsid w:val="0040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U2NTAyNmMtYWNmMy00ZTZhLWFiNDAtNDUyNDg5MDk0YTVk%40thread.v2/0?context=%7b%22Tid%22%3a%22e7bd77f1-3190-440c-a6c6-4ccf9d5f4f4d%22%2c%22Oid%22%3a%220f10fabd-8f06-489d-98ff-758899c5d557%22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Department of Information Technology Services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Murray, CPM, PMP</dc:creator>
  <cp:keywords/>
  <dc:description/>
  <cp:lastModifiedBy>LaTonya Kirkland</cp:lastModifiedBy>
  <cp:revision>5</cp:revision>
  <cp:lastPrinted>2022-08-10T18:08:00Z</cp:lastPrinted>
  <dcterms:created xsi:type="dcterms:W3CDTF">2025-06-12T17:41:00Z</dcterms:created>
  <dcterms:modified xsi:type="dcterms:W3CDTF">2025-06-13T13:40:00Z</dcterms:modified>
</cp:coreProperties>
</file>